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E1" w:rsidRDefault="00EB3FE1" w:rsidP="00EB3FE1">
      <w:pPr>
        <w:jc w:val="center"/>
      </w:pPr>
      <w:r>
        <w:t xml:space="preserve">Orthographic Drawing </w:t>
      </w:r>
    </w:p>
    <w:p w:rsidR="00EB3FE1" w:rsidRDefault="00EB3FE1" w:rsidP="00EB3FE1">
      <w:pPr>
        <w:jc w:val="center"/>
      </w:pPr>
    </w:p>
    <w:p w:rsidR="00EB3FE1" w:rsidRDefault="00EB3FE1" w:rsidP="00EB3FE1">
      <w:pPr>
        <w:tabs>
          <w:tab w:val="center" w:pos="4513"/>
        </w:tabs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2.2pt;margin-top:16.4pt;width:69.35pt;height:0;z-index:251660288" o:connectortype="straight"/>
        </w:pict>
      </w:r>
      <w:r>
        <w:rPr>
          <w:noProof/>
          <w:lang w:eastAsia="en-GB"/>
        </w:rPr>
        <w:pict>
          <v:shape id="_x0000_s1027" type="#_x0000_t32" style="position:absolute;margin-left:297.2pt;margin-top:16.4pt;width:74.95pt;height:0;z-index:251659264" o:connectortype="straight"/>
        </w:pict>
      </w:r>
      <w:r>
        <w:rPr>
          <w:noProof/>
          <w:lang w:eastAsia="en-GB"/>
        </w:rPr>
        <w:pict>
          <v:shape id="_x0000_s1026" type="#_x0000_t32" style="position:absolute;margin-left:40.2pt;margin-top:16.4pt;width:220.7pt;height:0;z-index:251658240" o:connectortype="straight"/>
        </w:pict>
      </w:r>
      <w:r>
        <w:t xml:space="preserve">Name: </w:t>
      </w:r>
      <w:r>
        <w:tab/>
        <w:t xml:space="preserve">                                                                                          Class:                                 Date:</w:t>
      </w:r>
    </w:p>
    <w:p w:rsidR="00EB3FE1" w:rsidRDefault="00EB3FE1" w:rsidP="00EB3FE1">
      <w:r>
        <w:t xml:space="preserve"> </w:t>
      </w:r>
    </w:p>
    <w:p w:rsidR="00EB3FE1" w:rsidRDefault="00EB3FE1" w:rsidP="00EB3FE1">
      <w:r>
        <w:t>In the box below draw an orthographic drawing of a cube</w:t>
      </w:r>
    </w:p>
    <w:p w:rsidR="00EB3FE1" w:rsidRDefault="00EB3FE1" w:rsidP="00EB3FE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67.1pt;margin-top:337.9pt;width:290.4pt;height:259.4pt;z-index:251663360;mso-width-relative:margin;mso-height-relative:margin" strokeweight="2.25pt">
            <v:textbox>
              <w:txbxContent>
                <w:p w:rsidR="00EB3FE1" w:rsidRDefault="00EB3FE1" w:rsidP="00EB3FE1"/>
              </w:txbxContent>
            </v:textbox>
          </v:shape>
        </w:pict>
      </w:r>
      <w:r w:rsidRPr="00C54D88">
        <w:rPr>
          <w:noProof/>
          <w:lang w:val="en-US" w:eastAsia="zh-TW"/>
        </w:rPr>
        <w:pict>
          <v:shape id="_x0000_s1029" type="#_x0000_t202" style="position:absolute;margin-left:167.1pt;margin-top:9.4pt;width:290.4pt;height:259.4pt;z-index:251662336;mso-width-relative:margin;mso-height-relative:margin" strokeweight="2.25pt">
            <v:textbox>
              <w:txbxContent>
                <w:p w:rsidR="00EB3FE1" w:rsidRDefault="00EB3FE1"/>
              </w:txbxContent>
            </v:textbox>
          </v:shape>
        </w:pict>
      </w:r>
    </w:p>
    <w:p w:rsidR="00EB3FE1" w:rsidRPr="00EB3FE1" w:rsidRDefault="00EB3FE1" w:rsidP="00EB3FE1"/>
    <w:p w:rsidR="00EB3FE1" w:rsidRPr="00EB3FE1" w:rsidRDefault="00EB3FE1" w:rsidP="00EB3FE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43180</wp:posOffset>
            </wp:positionV>
            <wp:extent cx="1866900" cy="1924050"/>
            <wp:effectExtent l="19050" t="0" r="0" b="0"/>
            <wp:wrapSquare wrapText="bothSides"/>
            <wp:docPr id="1" name="irc_mi" descr="http://vixra.files.wordpress.com/2010/08/rubiks-cub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xra.files.wordpress.com/2010/08/rubiks-cub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FE1" w:rsidRPr="00EB3FE1" w:rsidRDefault="00EB3FE1" w:rsidP="00EB3FE1"/>
    <w:p w:rsidR="00EB3FE1" w:rsidRPr="00EB3FE1" w:rsidRDefault="00EB3FE1" w:rsidP="00EB3FE1"/>
    <w:p w:rsidR="00EB3FE1" w:rsidRPr="00EB3FE1" w:rsidRDefault="00EB3FE1" w:rsidP="00EB3FE1"/>
    <w:p w:rsidR="00EB3FE1" w:rsidRPr="00EB3FE1" w:rsidRDefault="00EB3FE1" w:rsidP="00EB3FE1"/>
    <w:p w:rsidR="00EB3FE1" w:rsidRPr="00EB3FE1" w:rsidRDefault="00EB3FE1" w:rsidP="00EB3FE1"/>
    <w:p w:rsidR="00EB3FE1" w:rsidRPr="00EB3FE1" w:rsidRDefault="00EB3FE1" w:rsidP="00EB3FE1"/>
    <w:p w:rsidR="00EB3FE1" w:rsidRPr="00EB3FE1" w:rsidRDefault="00EB3FE1" w:rsidP="00EB3FE1"/>
    <w:p w:rsidR="00EB3FE1" w:rsidRDefault="00EB3FE1" w:rsidP="00EB3FE1"/>
    <w:p w:rsidR="00EB3FE1" w:rsidRDefault="00EB3FE1" w:rsidP="00EB3FE1">
      <w:r>
        <w:t>In the box below draw an orthographic drawing of ‘L’ shape using third angle projection.</w:t>
      </w:r>
    </w:p>
    <w:p w:rsidR="00EB3FE1" w:rsidRPr="00EB3FE1" w:rsidRDefault="00EB3FE1" w:rsidP="00EB3FE1"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1060450</wp:posOffset>
            </wp:positionV>
            <wp:extent cx="2152650" cy="1752600"/>
            <wp:effectExtent l="19050" t="0" r="0" b="0"/>
            <wp:wrapSquare wrapText="bothSides"/>
            <wp:docPr id="4" name="irc_mi" descr="http://www.bbc.co.uk/schools/gcsebitesize/design/images/rm_orthographic_3d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chools/gcsebitesize/design/images/rm_orthographic_3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3FE1" w:rsidRPr="00EB3FE1" w:rsidSect="00EB3FE1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B3FE1"/>
    <w:rsid w:val="004059AC"/>
    <w:rsid w:val="005934E1"/>
    <w:rsid w:val="00E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L+shaped+orthographics&amp;source=images&amp;cd=&amp;cad=rja&amp;docid=tGmH4dDK_pMc0M&amp;tbnid=6ixTL5QbBD0oJM:&amp;ved=0CAUQjRw&amp;url=http%3A%2F%2Fwww.bbc.co.uk%2Fschools%2Fgcsebitesize%2Fdesign%2Fresistantmaterials%2Fdesignanalysisevaluationrev4.shtml&amp;ei=IxoUUZXeFaeI0AXH5YC4Bg&amp;bvm=bv.42080656,d.d2k&amp;psig=AFQjCNHHGj5LCegwB2lVfgE49tRpsAIIjA&amp;ust=136035830362402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rubik's+cube&amp;source=images&amp;cd=&amp;cad=rja&amp;docid=emO9z_PD1cngpM&amp;tbnid=25J3xbvSqtW8UM:&amp;ved=0CAUQjRw&amp;url=http%3A%2F%2Fblog.vixra.org%2F2010%2F08%2F10%2Frubiks-cube-in-20-moves%2F&amp;ei=6hkUUb3mO8_M0AWi8YEQ&amp;bvm=bv.42080656,d.d2k&amp;psig=AFQjCNFkJA4dnIDjnVcA5c69wl_rQbI_PQ&amp;ust=136035824559085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finch</cp:lastModifiedBy>
  <cp:revision>1</cp:revision>
  <dcterms:created xsi:type="dcterms:W3CDTF">2013-02-07T21:08:00Z</dcterms:created>
  <dcterms:modified xsi:type="dcterms:W3CDTF">2013-02-07T21:19:00Z</dcterms:modified>
</cp:coreProperties>
</file>