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B" w:rsidRDefault="0012411B">
      <w:r>
        <w:t>Choose the figure that shows the isometric view of the orthographic drawing shown.</w:t>
      </w:r>
      <w:r>
        <w:br/>
      </w:r>
      <w:r>
        <w:rPr>
          <w:noProof/>
          <w:lang w:eastAsia="en-GB"/>
        </w:rPr>
        <w:drawing>
          <wp:inline distT="0" distB="0" distL="0" distR="0">
            <wp:extent cx="3486150" cy="2667000"/>
            <wp:effectExtent l="19050" t="0" r="0" b="0"/>
            <wp:docPr id="44" name="Picture 44" descr="http://image.tutorvista.com/Qimages/QD/50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age.tutorvista.com/Qimages/QD/502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Pr="0012411B" w:rsidRDefault="0012411B" w:rsidP="0012411B"/>
    <w:p w:rsidR="0012411B" w:rsidRPr="0012411B" w:rsidRDefault="0012411B" w:rsidP="0012411B"/>
    <w:p w:rsidR="0012411B" w:rsidRDefault="0012411B" w:rsidP="0012411B"/>
    <w:p w:rsidR="0012411B" w:rsidRPr="0012411B" w:rsidRDefault="0012411B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Identify the figure that shows the isometric view of the orthographic drawing shown.</w:t>
      </w:r>
      <w:r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05150" cy="2552700"/>
            <wp:effectExtent l="19050" t="0" r="0" b="0"/>
            <wp:docPr id="47" name="Picture 47" descr="http://image.tutorvista.com/Qimages/QD/50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.tutorvista.com/Qimages/QD/502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Default="0012411B" w:rsidP="0012411B">
      <w:r>
        <w:lastRenderedPageBreak/>
        <w:t>Identify the figure that shows the top-front-right views of the figure shown.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3676650" cy="3486150"/>
            <wp:effectExtent l="19050" t="0" r="0" b="0"/>
            <wp:docPr id="55" name="Picture 55" descr="http://image.tutorvista.com/Qimages/QD/49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age.tutorvista.com/Qimages/QD/4963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Pr="0012411B" w:rsidRDefault="0012411B" w:rsidP="0012411B"/>
    <w:p w:rsidR="0012411B" w:rsidRDefault="0012411B" w:rsidP="0012411B"/>
    <w:p w:rsidR="0012411B" w:rsidRPr="0012411B" w:rsidRDefault="0012411B" w:rsidP="0012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figure shows the top-front-right views of the figure shown?</w:t>
      </w:r>
      <w:r w:rsidRPr="001241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62300" cy="3105150"/>
            <wp:effectExtent l="19050" t="0" r="0" b="0"/>
            <wp:docPr id="58" name="Picture 58" descr="http://image.tutorvista.com/Qimages/QD/49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age.tutorvista.com/Qimages/QD/496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55"/>
        <w:gridCol w:w="465"/>
        <w:gridCol w:w="7976"/>
      </w:tblGrid>
      <w:tr w:rsidR="0012411B" w:rsidRPr="0012411B" w:rsidTr="0012411B">
        <w:trPr>
          <w:tblCellSpacing w:w="15" w:type="dxa"/>
        </w:trPr>
        <w:tc>
          <w:tcPr>
            <w:tcW w:w="375" w:type="dxa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n-GB"/>
              </w:rPr>
            </w:pPr>
            <w:r w:rsidRPr="0012411B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300" w:type="dxa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1pt;height:18.4pt" o:ole="">
                  <v:imagedata r:id="rId8" o:title=""/>
                </v:shape>
                <w:control r:id="rId9" w:name="DefaultOcxName" w:shapeid="_x0000_i1086"/>
              </w:object>
            </w:r>
          </w:p>
        </w:tc>
        <w:tc>
          <w:tcPr>
            <w:tcW w:w="0" w:type="auto"/>
            <w:hideMark/>
          </w:tcPr>
          <w:p w:rsidR="0012411B" w:rsidRPr="0012411B" w:rsidRDefault="0012411B" w:rsidP="0012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41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Figure 4</w:t>
            </w:r>
          </w:p>
        </w:tc>
      </w:tr>
    </w:tbl>
    <w:p w:rsidR="005934E1" w:rsidRDefault="0012411B" w:rsidP="0012411B">
      <w:r>
        <w:t xml:space="preserve"> </w:t>
      </w:r>
    </w:p>
    <w:p w:rsidR="0012411B" w:rsidRDefault="0012411B" w:rsidP="0012411B">
      <w:r>
        <w:lastRenderedPageBreak/>
        <w:t>Identify the figure that shows the top-front-right views of the figure shown.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3498215" cy="3509010"/>
            <wp:effectExtent l="19050" t="0" r="6985" b="0"/>
            <wp:docPr id="63" name="Picture 63" descr="http://image.tutorvista.com/Qimages/QD/49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.tutorvista.com/Qimages/QD/4963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Default="0012411B" w:rsidP="0012411B"/>
    <w:p w:rsidR="0012411B" w:rsidRDefault="0012411B" w:rsidP="0012411B">
      <w:r>
        <w:t>Choose the figure that shows the top-front-right views of the figure shown.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>
            <wp:extent cx="2966720" cy="3061970"/>
            <wp:effectExtent l="19050" t="0" r="5080" b="0"/>
            <wp:docPr id="66" name="Picture 66" descr="http://image.tutorvista.com/Qimages/QD/50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age.tutorvista.com/Qimages/QD/5026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1B" w:rsidRPr="0012411B" w:rsidRDefault="0012411B" w:rsidP="0012411B"/>
    <w:p w:rsidR="0012411B" w:rsidRPr="0012411B" w:rsidRDefault="0012411B" w:rsidP="0012411B">
      <w:r>
        <w:t>(</w:t>
      </w:r>
      <w:r w:rsidRPr="0012411B">
        <w:t>http://worksheets.tutorvista.com/3d-shapes-worksheets.html?page=1</w:t>
      </w:r>
      <w:r>
        <w:t>)</w:t>
      </w:r>
    </w:p>
    <w:sectPr w:rsidR="0012411B" w:rsidRPr="0012411B" w:rsidSect="00593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411B"/>
    <w:rsid w:val="0012411B"/>
    <w:rsid w:val="005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056">
                  <w:marLeft w:val="6750"/>
                  <w:marRight w:val="7800"/>
                  <w:marTop w:val="750"/>
                  <w:marBottom w:val="750"/>
                  <w:divBdr>
                    <w:top w:val="none" w:sz="0" w:space="0" w:color="auto"/>
                    <w:left w:val="single" w:sz="12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16019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9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514">
                  <w:marLeft w:val="6750"/>
                  <w:marRight w:val="7800"/>
                  <w:marTop w:val="750"/>
                  <w:marBottom w:val="750"/>
                  <w:divBdr>
                    <w:top w:val="none" w:sz="0" w:space="0" w:color="auto"/>
                    <w:left w:val="single" w:sz="12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361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989">
                  <w:marLeft w:val="6750"/>
                  <w:marRight w:val="7800"/>
                  <w:marTop w:val="750"/>
                  <w:marBottom w:val="750"/>
                  <w:divBdr>
                    <w:top w:val="none" w:sz="0" w:space="0" w:color="auto"/>
                    <w:left w:val="single" w:sz="12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4976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finch</cp:lastModifiedBy>
  <cp:revision>1</cp:revision>
  <dcterms:created xsi:type="dcterms:W3CDTF">2013-02-07T21:21:00Z</dcterms:created>
  <dcterms:modified xsi:type="dcterms:W3CDTF">2013-02-07T21:28:00Z</dcterms:modified>
</cp:coreProperties>
</file>